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EB4" w:rsidRDefault="00485A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казенное </w:t>
      </w: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дошкольное образовательное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Цурибский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детский сад»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Чародинский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</w:t>
      </w:r>
    </w:p>
    <w:p w:rsidR="00FD2EB4" w:rsidRPr="00485A48" w:rsidRDefault="00FD2EB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2EB4" w:rsidRPr="00485A48" w:rsidRDefault="00FD2EB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2EB4" w:rsidRPr="00485A48" w:rsidRDefault="00FD2EB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2EB4" w:rsidRPr="00485A48" w:rsidRDefault="00FD2EB4">
      <w:pPr>
        <w:spacing w:line="360" w:lineRule="auto"/>
        <w:ind w:leftChars="100" w:left="20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2EB4" w:rsidRPr="00485A48" w:rsidRDefault="00485A48">
      <w:pPr>
        <w:tabs>
          <w:tab w:val="left" w:pos="7455"/>
          <w:tab w:val="right" w:pos="9355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Утверждаю</w:t>
      </w:r>
    </w:p>
    <w:p w:rsidR="00FD2EB4" w:rsidRPr="00485A48" w:rsidRDefault="00485A4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>зав. 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>ДОУ</w:t>
      </w:r>
    </w:p>
    <w:p w:rsidR="00FD2EB4" w:rsidRDefault="00485A48">
      <w:pPr>
        <w:wordWrap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Цурибский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детский сад»</w:t>
      </w:r>
    </w:p>
    <w:p w:rsidR="00FD2EB4" w:rsidRDefault="004E3E29">
      <w:pPr>
        <w:wordWrap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Муртазалиева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М.Н</w:t>
      </w:r>
      <w:r w:rsidR="00485A4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485A48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  <w:proofErr w:type="gramStart"/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НОД  в</w:t>
      </w:r>
      <w:proofErr w:type="gramEnd"/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 xml:space="preserve"> средней группе</w:t>
      </w:r>
    </w:p>
    <w:p w:rsidR="00FD2EB4" w:rsidRDefault="00485A48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«Путешествие в сказку»</w:t>
      </w: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485A48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 xml:space="preserve">Выполнила: Ахмедова </w:t>
      </w: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Муслимат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 xml:space="preserve"> Магомедовна</w:t>
      </w: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jc w:val="center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Default="00FD2EB4">
      <w:pPr>
        <w:pStyle w:val="a6"/>
        <w:spacing w:beforeAutospacing="0" w:after="135" w:afterAutospacing="0"/>
        <w:rPr>
          <w:rStyle w:val="a5"/>
          <w:rFonts w:eastAsia="Helvetica"/>
          <w:sz w:val="28"/>
          <w:szCs w:val="28"/>
          <w:shd w:val="clear" w:color="auto" w:fill="FFFFFF"/>
          <w:lang w:val="ru-RU"/>
        </w:rPr>
      </w:pP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lastRenderedPageBreak/>
        <w:t>Ц</w:t>
      </w: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ель: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Создать игровую, познавательную мотивацию для проявления детьми активности во время образовательной, интеллектуальной деятельности.</w:t>
      </w:r>
    </w:p>
    <w:p w:rsidR="00FD2EB4" w:rsidRDefault="00485A48">
      <w:pPr>
        <w:pStyle w:val="a6"/>
        <w:spacing w:beforeAutospacing="0" w:after="135" w:afterAutospacing="0"/>
        <w:rPr>
          <w:sz w:val="28"/>
          <w:szCs w:val="28"/>
        </w:rPr>
      </w:pP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Обучающие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задачи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>: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закреплять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умение различать геометрические фигуры (круг, квадрат, треугольник, прямоугольник, овал), называть их цвет, размер;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закреплять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умения в порядковом и количественном счете в пределах 5;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закреплять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умение устанавливать соответствие между цифрой и количеством предметов;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формировать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навыки выстраивания сериационного ряда, выкладывая палочки по длине в возрастающем порядке;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обогащать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словарный запас детей обобщающими словами, и путем образования относительных прилагательных;</w:t>
      </w:r>
    </w:p>
    <w:p w:rsidR="00FD2EB4" w:rsidRPr="00485A48" w:rsidRDefault="00485A48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закреплять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умение произвольно строить предложения разной грамматической структуры;</w:t>
      </w:r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 </w:t>
      </w:r>
    </w:p>
    <w:p w:rsidR="00FD2EB4" w:rsidRDefault="00485A48">
      <w:pPr>
        <w:pStyle w:val="a6"/>
        <w:spacing w:beforeAutospacing="0" w:after="135" w:afterAutospacing="0"/>
        <w:rPr>
          <w:sz w:val="28"/>
          <w:szCs w:val="28"/>
        </w:rPr>
      </w:pP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Развивающие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задачи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>:</w:t>
      </w:r>
    </w:p>
    <w:p w:rsidR="00FD2EB4" w:rsidRPr="00485A48" w:rsidRDefault="00485A48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создать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условия для развития логического мышления, сообразительности, внимания, памяти, используя игру "Четвертый лишний", мнемотаблицу;</w:t>
      </w:r>
    </w:p>
    <w:p w:rsidR="00FD2EB4" w:rsidRPr="00485A48" w:rsidRDefault="00485A48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способствовать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формированию мыслительных операций во время отгадывания загадок, умению аргументировать свои высказывания;</w:t>
      </w:r>
    </w:p>
    <w:p w:rsidR="00FD2EB4" w:rsidRPr="00485A48" w:rsidRDefault="00485A48">
      <w:pPr>
        <w:numPr>
          <w:ilvl w:val="0"/>
          <w:numId w:val="2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развивать</w:t>
      </w:r>
      <w:proofErr w:type="gramEnd"/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 xml:space="preserve"> конструктивные навыки в работе со схемой;</w:t>
      </w:r>
    </w:p>
    <w:p w:rsidR="00FD2EB4" w:rsidRDefault="00485A48">
      <w:pPr>
        <w:pStyle w:val="a6"/>
        <w:spacing w:beforeAutospacing="0" w:after="135" w:afterAutospacing="0"/>
        <w:rPr>
          <w:sz w:val="28"/>
          <w:szCs w:val="28"/>
        </w:rPr>
      </w:pP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Воспитательные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задачи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>:</w:t>
      </w:r>
    </w:p>
    <w:p w:rsidR="00FD2EB4" w:rsidRPr="00485A48" w:rsidRDefault="00485A48">
      <w:pPr>
        <w:numPr>
          <w:ilvl w:val="0"/>
          <w:numId w:val="3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Воспитывать самостоятельность, отзывчивость, умение понимать задание и выполнять его самостоятельно и сообща, помогая друг другу.</w:t>
      </w:r>
    </w:p>
    <w:p w:rsidR="00FD2EB4" w:rsidRDefault="00485A48">
      <w:pPr>
        <w:pStyle w:val="a6"/>
        <w:spacing w:beforeAutospacing="0" w:after="135" w:afterAutospacing="0"/>
        <w:rPr>
          <w:sz w:val="28"/>
          <w:szCs w:val="28"/>
        </w:rPr>
      </w:pP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Методические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5"/>
          <w:rFonts w:eastAsia="Helvetica"/>
          <w:sz w:val="28"/>
          <w:szCs w:val="28"/>
          <w:shd w:val="clear" w:color="auto" w:fill="FFFFFF"/>
        </w:rPr>
        <w:t>приёмы</w:t>
      </w:r>
      <w:proofErr w:type="spellEnd"/>
      <w:r>
        <w:rPr>
          <w:rStyle w:val="a5"/>
          <w:rFonts w:eastAsia="Helvetica"/>
          <w:sz w:val="28"/>
          <w:szCs w:val="28"/>
          <w:shd w:val="clear" w:color="auto" w:fill="FFFFFF"/>
        </w:rPr>
        <w:t>:</w:t>
      </w:r>
    </w:p>
    <w:p w:rsidR="00FD2EB4" w:rsidRDefault="00485A48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Приветствие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перед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занятием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.</w:t>
      </w:r>
    </w:p>
    <w:p w:rsidR="00FD2EB4" w:rsidRDefault="00485A48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Игровой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использование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сюрпризных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моментов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).</w:t>
      </w:r>
    </w:p>
    <w:p w:rsidR="00FD2EB4" w:rsidRPr="00485A48" w:rsidRDefault="00485A48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Наглядный (использование ковра-самолета, мнемотаблицы)</w:t>
      </w:r>
    </w:p>
    <w:p w:rsidR="00FD2EB4" w:rsidRPr="00485A48" w:rsidRDefault="00485A48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8"/>
          <w:szCs w:val="28"/>
          <w:lang w:val="ru-RU"/>
        </w:rPr>
      </w:pPr>
      <w:r w:rsidRPr="00485A48">
        <w:rPr>
          <w:rFonts w:ascii="Times New Roman" w:eastAsia="Helvetica" w:hAnsi="Times New Roman" w:cs="Times New Roman"/>
          <w:sz w:val="28"/>
          <w:szCs w:val="28"/>
          <w:shd w:val="clear" w:color="auto" w:fill="FFFFFF"/>
          <w:lang w:val="ru-RU"/>
        </w:rPr>
        <w:t>Словесный (напоминание, указание, вопросы, индивидуальные ответы детей).</w:t>
      </w:r>
    </w:p>
    <w:p w:rsidR="00FD2EB4" w:rsidRDefault="00485A48">
      <w:pPr>
        <w:numPr>
          <w:ilvl w:val="0"/>
          <w:numId w:val="4"/>
        </w:numPr>
        <w:spacing w:beforeAutospacing="1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Поощрение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анализ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занятия</w:t>
      </w:r>
      <w:proofErr w:type="spellEnd"/>
      <w:r>
        <w:rPr>
          <w:rFonts w:ascii="Times New Roman" w:eastAsia="Helvetica" w:hAnsi="Times New Roman" w:cs="Times New Roman"/>
          <w:sz w:val="28"/>
          <w:szCs w:val="28"/>
          <w:shd w:val="clear" w:color="auto" w:fill="FFFFFF"/>
        </w:rPr>
        <w:t>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lastRenderedPageBreak/>
        <w:t>Оборудование: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фланелеграф, картинки персонажей сказки “Теремок”, магнитофон (запись разговоров сказочных героев).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Раздаточный материал: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геометрические фигуры, карточки с изображением героев сказки, цифры от 1 до </w:t>
      </w:r>
      <w:proofErr w:type="gramStart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5,карточки</w:t>
      </w:r>
      <w:proofErr w:type="gramEnd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 для игры "Четвертый лишний", палочки Кюизенера, схемы для построения.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Сюрпризный момент: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подарок от героев сказки.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Предварительная работа</w:t>
      </w: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: чтение и драматизация сказок “Теремок”, “Колобок”, “Гуси-лебеди”, разгадывание загадок о сказках и сказочных героях, чтение и разучивание стихотворений о зиме используя мнемотаблицу, д/и “Четвертый лишний”, “Какой из чего?</w:t>
      </w:r>
    </w:p>
    <w:p w:rsidR="00FD2EB4" w:rsidRPr="00485A48" w:rsidRDefault="00485A48">
      <w:pPr>
        <w:pStyle w:val="a6"/>
        <w:spacing w:beforeAutospacing="0" w:after="135" w:afterAutospacing="0"/>
        <w:jc w:val="center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Ход НОД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Ребята, у нас сегодня много гостей. Давайте с ними поздороваемся. А теперь поприветствуем друг друга.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Здравствуй правая рука, здравствуй левая рука.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Здравствуй, друг! Здравствуй друг!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Здравствуй весь наш дружный круг!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Дружно за руки возьмемся, и друг другу улыбнемся!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От наших улыбок стало светлее, несмотря на погоду.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Ребята, а какое сейчас время года? (Ответы детей). А вы любите зиму? (ответы детей).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А путешествовать вам нравится? На чем можно путешествовать? (ответы детей).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Ребята, вы были когда-нибудь в сказке? А хотите туда попасть? На чём можно попасть в сказку? (варианты ответов, в том числе ковёр-самолёт). У меня как раз есть ковёр-самолёт! (разворачиваем “ковёр”, а там дырки в виде геометрических фигур).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Ой, ребята, что с ковром? (варианты ответов). Что же нам делать? (Ответы детей). Поможете починить ковёр? (на подносе лежат геометрические фигуры; дети накладывают и определяют те “заплатки”, которые подходят для ремонта ковра).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А какие геометрические фигуры вам напомнили заплатки?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Теперь становитесь на ковер и повторяйте волшебные слова, двигаясь под музыку: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Наш ковёр по небу мчится: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Что же с нами приключится?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sz w:val="28"/>
          <w:szCs w:val="28"/>
          <w:shd w:val="clear" w:color="auto" w:fill="FFFFFF"/>
          <w:lang w:val="ru-RU"/>
        </w:rPr>
        <w:lastRenderedPageBreak/>
        <w:t>Попадём на нём мы в сказку,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 xml:space="preserve">А в какую? </w:t>
      </w:r>
      <w:r w:rsidRPr="00485A48">
        <w:rPr>
          <w:sz w:val="28"/>
          <w:szCs w:val="28"/>
          <w:shd w:val="clear" w:color="auto" w:fill="FFFFFF"/>
          <w:lang w:val="ru-RU"/>
        </w:rPr>
        <w:t>Где подсказка?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Мышка дом себе нашла,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Мышка добрая была: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В доме том, в конце концов,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Стало множество жильцов.</w:t>
      </w:r>
      <w:r>
        <w:rPr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Как вы думаете? В какую мы сказку попали? (Теремок)</w:t>
      </w:r>
      <w:r>
        <w:rPr>
          <w:rFonts w:eastAsia="Helvetica"/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На фланелеграф крепится картинка Теремка.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Ребята, а вам не кажется, что Теремок пуст и что-то случилось с героями сказки? Может им, нужна помощь?</w:t>
      </w:r>
    </w:p>
    <w:p w:rsidR="00FD2EB4" w:rsidRPr="008D12EE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- Волшебный голос отвечает: Дети, помогите героям вернуться в сказку. </w:t>
      </w:r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>Злая волшебница заколдовала жителей Теремка. Они смогут вернуться в сказку после того, как выполнят все ее задания.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Поможем зверушкам вернуться в сказку? (Ответы детей). Давайте вспомним сказку и сосчитаем, сколько лесных жителей поселились в теремке?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(Дети последовательно раскладывают картинки героев сказки, и соотносят их с цифрами. Выясняют, сколько нужно выполнить заданий).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Задание №1</w:t>
      </w:r>
    </w:p>
    <w:p w:rsidR="00FD2EB4" w:rsidRPr="008D12EE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“Разноцветная лесенка” (Построить лесенку из палочек Кюизенера, назвать цвета, верхнюю </w:t>
      </w:r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>и нижнюю ступеньки).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фланелеграфе</w:t>
      </w:r>
      <w:proofErr w:type="spellEnd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 появляется Мышка: “Спасибо, ребята! Вы помогли мне вернуться в сказку”.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Задание №2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Загадки о сказках.</w:t>
      </w:r>
    </w:p>
    <w:p w:rsidR="00FD2EB4" w:rsidRPr="008D12EE" w:rsidRDefault="00485A48">
      <w:pPr>
        <w:pStyle w:val="a6"/>
        <w:spacing w:beforeAutospacing="0" w:after="12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Что за гостья в дом пришла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К трём лесным медведям?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sz w:val="28"/>
          <w:szCs w:val="28"/>
          <w:shd w:val="clear" w:color="auto" w:fill="FFFFFF"/>
          <w:lang w:val="ru-RU"/>
        </w:rPr>
        <w:t>Там поела, попила,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В трёх кроватях поспала,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А хозяева вернулись –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Еле ноги унесла!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rStyle w:val="a3"/>
          <w:i w:val="0"/>
          <w:iCs w:val="0"/>
          <w:sz w:val="28"/>
          <w:szCs w:val="28"/>
          <w:shd w:val="clear" w:color="auto" w:fill="FFFFFF"/>
          <w:lang w:val="ru-RU"/>
        </w:rPr>
        <w:t>(Три медведя)</w:t>
      </w:r>
      <w:r>
        <w:rPr>
          <w:rStyle w:val="a3"/>
          <w:i w:val="0"/>
          <w:iCs w:val="0"/>
          <w:sz w:val="28"/>
          <w:szCs w:val="28"/>
          <w:shd w:val="clear" w:color="auto" w:fill="FFFFFF"/>
        </w:rPr>
        <w:t> </w:t>
      </w:r>
    </w:p>
    <w:p w:rsidR="00FD2EB4" w:rsidRPr="008D12EE" w:rsidRDefault="00485A48">
      <w:pPr>
        <w:pStyle w:val="a6"/>
        <w:spacing w:beforeAutospacing="0" w:after="12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Нравом зол, цветом сер,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Семерых козлят он съел.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rStyle w:val="a3"/>
          <w:i w:val="0"/>
          <w:iCs w:val="0"/>
          <w:sz w:val="28"/>
          <w:szCs w:val="28"/>
          <w:shd w:val="clear" w:color="auto" w:fill="FFFFFF"/>
          <w:lang w:val="ru-RU"/>
        </w:rPr>
        <w:t>(Волк и семеро козлят)</w:t>
      </w:r>
      <w:r>
        <w:rPr>
          <w:rStyle w:val="a3"/>
          <w:i w:val="0"/>
          <w:iCs w:val="0"/>
          <w:sz w:val="28"/>
          <w:szCs w:val="28"/>
          <w:shd w:val="clear" w:color="auto" w:fill="FFFFFF"/>
        </w:rPr>
        <w:t> </w:t>
      </w:r>
    </w:p>
    <w:p w:rsidR="00FD2EB4" w:rsidRPr="008D12EE" w:rsidRDefault="00485A48">
      <w:pPr>
        <w:pStyle w:val="a6"/>
        <w:spacing w:beforeAutospacing="0" w:after="12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lastRenderedPageBreak/>
        <w:t>Бабушка за дедушку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Ухватилась крепко: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“Ох, никак не вытянуть,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Помогите, детки!”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sz w:val="28"/>
          <w:szCs w:val="28"/>
          <w:shd w:val="clear" w:color="auto" w:fill="FFFFFF"/>
          <w:lang w:val="ru-RU"/>
        </w:rPr>
        <w:t>Добрые помощники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Скоро набегут,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Победит упрямицу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Общий, дружный труд.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rStyle w:val="a3"/>
          <w:i w:val="0"/>
          <w:iCs w:val="0"/>
          <w:sz w:val="28"/>
          <w:szCs w:val="28"/>
          <w:shd w:val="clear" w:color="auto" w:fill="FFFFFF"/>
          <w:lang w:val="ru-RU"/>
        </w:rPr>
        <w:t>(Репка)</w:t>
      </w:r>
      <w:r>
        <w:rPr>
          <w:rStyle w:val="a3"/>
          <w:i w:val="0"/>
          <w:iCs w:val="0"/>
          <w:sz w:val="28"/>
          <w:szCs w:val="28"/>
          <w:shd w:val="clear" w:color="auto" w:fill="FFFFFF"/>
        </w:rPr>
        <w:t> </w:t>
      </w:r>
    </w:p>
    <w:p w:rsidR="00FD2EB4" w:rsidRPr="008D12EE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У Алёнушки сестрицы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Унесли братишку птицы,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Та с подружками играла,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Братца Ваню проморгала.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rStyle w:val="a3"/>
          <w:i w:val="0"/>
          <w:iCs w:val="0"/>
          <w:sz w:val="28"/>
          <w:szCs w:val="28"/>
          <w:shd w:val="clear" w:color="auto" w:fill="FFFFFF"/>
          <w:lang w:val="ru-RU"/>
        </w:rPr>
        <w:t>(Гуси-лебеди)</w:t>
      </w:r>
      <w:r>
        <w:rPr>
          <w:rStyle w:val="a3"/>
          <w:i w:val="0"/>
          <w:iCs w:val="0"/>
          <w:sz w:val="28"/>
          <w:szCs w:val="28"/>
          <w:shd w:val="clear" w:color="auto" w:fill="FFFFFF"/>
        </w:rPr>
        <w:t> </w:t>
      </w:r>
    </w:p>
    <w:p w:rsidR="00FD2EB4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</w:rPr>
      </w:pPr>
      <w:r w:rsidRPr="00485A48">
        <w:rPr>
          <w:sz w:val="28"/>
          <w:szCs w:val="28"/>
          <w:shd w:val="clear" w:color="auto" w:fill="FFFFFF"/>
          <w:lang w:val="ru-RU"/>
        </w:rPr>
        <w:t>Он от бабушки ушёл,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И от дедушки ушёл, Он от бабушки ушёл,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И от дедушки ушёл,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Песни пел под синим небом,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  <w:t>Для лисы он стал обедом.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>
        <w:rPr>
          <w:rStyle w:val="a3"/>
          <w:i w:val="0"/>
          <w:iCs w:val="0"/>
          <w:sz w:val="28"/>
          <w:szCs w:val="28"/>
          <w:shd w:val="clear" w:color="auto" w:fill="FFFFFF"/>
        </w:rPr>
        <w:t>(</w:t>
      </w:r>
      <w:proofErr w:type="spellStart"/>
      <w:r>
        <w:rPr>
          <w:rStyle w:val="a3"/>
          <w:i w:val="0"/>
          <w:iCs w:val="0"/>
          <w:sz w:val="28"/>
          <w:szCs w:val="28"/>
          <w:shd w:val="clear" w:color="auto" w:fill="FFFFFF"/>
        </w:rPr>
        <w:t>Колобок</w:t>
      </w:r>
      <w:proofErr w:type="spellEnd"/>
      <w:r>
        <w:rPr>
          <w:rStyle w:val="a3"/>
          <w:i w:val="0"/>
          <w:iCs w:val="0"/>
          <w:sz w:val="28"/>
          <w:szCs w:val="28"/>
          <w:shd w:val="clear" w:color="auto" w:fill="FFFFFF"/>
        </w:rPr>
        <w:t>)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На фланелеграфе появляется лягушка: “Спасибо, ребята!”</w:t>
      </w:r>
      <w:r>
        <w:rPr>
          <w:rFonts w:eastAsia="Helvetica"/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Физкультминутка “Колобок”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 xml:space="preserve">Колобок, колобок, тёплый и румяный (наклоны вправо, </w:t>
      </w:r>
      <w:proofErr w:type="gramStart"/>
      <w:r w:rsidRPr="00485A48">
        <w:rPr>
          <w:sz w:val="28"/>
          <w:szCs w:val="28"/>
          <w:shd w:val="clear" w:color="auto" w:fill="FFFFFF"/>
          <w:lang w:val="ru-RU"/>
        </w:rPr>
        <w:t>влево)</w:t>
      </w:r>
      <w:r w:rsidRPr="00485A48">
        <w:rPr>
          <w:sz w:val="28"/>
          <w:szCs w:val="28"/>
          <w:shd w:val="clear" w:color="auto" w:fill="FFFFFF"/>
          <w:lang w:val="ru-RU"/>
        </w:rPr>
        <w:br/>
        <w:t>Прыг</w:t>
      </w:r>
      <w:proofErr w:type="gramEnd"/>
      <w:r w:rsidRPr="00485A48">
        <w:rPr>
          <w:sz w:val="28"/>
          <w:szCs w:val="28"/>
          <w:shd w:val="clear" w:color="auto" w:fill="FFFFFF"/>
          <w:lang w:val="ru-RU"/>
        </w:rPr>
        <w:t xml:space="preserve"> да скок, прыг да скок, припустился наш дружок, (прыжки, бег на месте)</w:t>
      </w:r>
      <w:r w:rsidRPr="00485A48">
        <w:rPr>
          <w:sz w:val="28"/>
          <w:szCs w:val="28"/>
          <w:shd w:val="clear" w:color="auto" w:fill="FFFFFF"/>
          <w:lang w:val="ru-RU"/>
        </w:rPr>
        <w:br/>
        <w:t>То направо повернул, то налево он свернул, (повороты направо и налево)</w:t>
      </w:r>
      <w:r w:rsidRPr="00485A48">
        <w:rPr>
          <w:sz w:val="28"/>
          <w:szCs w:val="28"/>
          <w:shd w:val="clear" w:color="auto" w:fill="FFFFFF"/>
          <w:lang w:val="ru-RU"/>
        </w:rPr>
        <w:br/>
        <w:t>То с листочком закрутился, (поворот на 360 градусов)</w:t>
      </w:r>
      <w:r w:rsidRPr="00485A48">
        <w:rPr>
          <w:sz w:val="28"/>
          <w:szCs w:val="28"/>
          <w:shd w:val="clear" w:color="auto" w:fill="FFFFFF"/>
          <w:lang w:val="ru-RU"/>
        </w:rPr>
        <w:br/>
        <w:t>то с бельчонком подружился, (приседание)</w:t>
      </w:r>
      <w:r w:rsidRPr="00485A48">
        <w:rPr>
          <w:sz w:val="28"/>
          <w:szCs w:val="28"/>
          <w:shd w:val="clear" w:color="auto" w:fill="FFFFFF"/>
          <w:lang w:val="ru-RU"/>
        </w:rPr>
        <w:br/>
        <w:t>Покатился по дорожке, (бег по группе)</w:t>
      </w:r>
      <w:r w:rsidRPr="00485A48">
        <w:rPr>
          <w:sz w:val="28"/>
          <w:szCs w:val="28"/>
          <w:shd w:val="clear" w:color="auto" w:fill="FFFFFF"/>
          <w:lang w:val="ru-RU"/>
        </w:rPr>
        <w:br/>
        <w:t>и попал ко мне в ладошки (дети подбегают к воспитателю)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Задание №3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3"/>
          <w:rFonts w:eastAsia="Helvetica"/>
          <w:b/>
          <w:bCs/>
          <w:i w:val="0"/>
          <w:iCs w:val="0"/>
          <w:sz w:val="28"/>
          <w:szCs w:val="28"/>
          <w:shd w:val="clear" w:color="auto" w:fill="FFFFFF"/>
          <w:lang w:val="ru-RU"/>
        </w:rPr>
        <w:t>Дидактическая игра “Четвертый лишний”.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(Дети находят лишний предмет и объясняют свой выбор).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№1.Платье, рубашка, пальто, туфли.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Туфли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t>лишние, так как это обувь, а платье, рубашка и пальто – это одежда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№2 Репа, кукуруза, груша, перец.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lastRenderedPageBreak/>
        <w:t>Груша лишняя, так как это фрукт, а репа, кукуруза и перец – овощи.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№3. Огурец, яблоко, горох. картофель.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Яблоко лишнее, так как это фрукт, а огурец, горох, картофель – овощи.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№4. Груша, лимон, тыква, яблоко.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Тыква лишняя, так как это овощ, а груша, лимон, яблоко – фрукты.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№5. Волк, белка, лиса, корова.</w:t>
      </w:r>
    </w:p>
    <w:p w:rsidR="00FD2EB4" w:rsidRPr="00485A48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Корова лишняя, так как она домашнее животное, а волк, белка, лиса – дикие звери.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На фланелеграфе появляется зайчик: “Спасибо, я вам очень благодарен”.</w:t>
      </w:r>
      <w:r>
        <w:rPr>
          <w:rFonts w:eastAsia="Helvetica"/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Задание №4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Дидактическая игра: “Какой, из чего?”</w:t>
      </w:r>
      <w:r>
        <w:rPr>
          <w:rStyle w:val="a5"/>
          <w:rFonts w:eastAsia="Helvetica"/>
          <w:sz w:val="28"/>
          <w:szCs w:val="28"/>
          <w:shd w:val="clear" w:color="auto" w:fill="FFFFFF"/>
        </w:rPr>
        <w:t> </w:t>
      </w:r>
    </w:p>
    <w:p w:rsidR="00FD2EB4" w:rsidRPr="008D12EE" w:rsidRDefault="00485A48">
      <w:pPr>
        <w:pStyle w:val="a6"/>
        <w:spacing w:beforeAutospacing="0" w:afterAutospacing="0" w:line="240" w:lineRule="atLeast"/>
        <w:ind w:left="720" w:right="720"/>
        <w:rPr>
          <w:sz w:val="28"/>
          <w:szCs w:val="28"/>
          <w:lang w:val="ru-RU"/>
        </w:rPr>
      </w:pPr>
      <w:r w:rsidRPr="00485A48">
        <w:rPr>
          <w:sz w:val="28"/>
          <w:szCs w:val="28"/>
          <w:shd w:val="clear" w:color="auto" w:fill="FFFFFF"/>
          <w:lang w:val="ru-RU"/>
        </w:rPr>
        <w:t>Домик из дерева - деревянный домик.</w:t>
      </w:r>
      <w:r>
        <w:rPr>
          <w:sz w:val="28"/>
          <w:szCs w:val="28"/>
          <w:shd w:val="clear" w:color="auto" w:fill="FFFFFF"/>
        </w:rPr>
        <w:t> </w:t>
      </w:r>
      <w:r w:rsidRPr="00485A48">
        <w:rPr>
          <w:sz w:val="28"/>
          <w:szCs w:val="28"/>
          <w:shd w:val="clear" w:color="auto" w:fill="FFFFFF"/>
          <w:lang w:val="ru-RU"/>
        </w:rPr>
        <w:br/>
      </w:r>
      <w:r w:rsidRPr="008D12EE">
        <w:rPr>
          <w:sz w:val="28"/>
          <w:szCs w:val="28"/>
          <w:shd w:val="clear" w:color="auto" w:fill="FFFFFF"/>
          <w:lang w:val="ru-RU"/>
        </w:rPr>
        <w:t>Мяч из резины - резиновый мяч.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Кукла из фарфора - фарфоровая кукла.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Сок из яблок - яблочный сок.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Салат из овощей - овощной салат.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Варенье из клубники - клубничное варенье.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Платье из шелка - шелковое платье.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Ваза из стекла - стеклянная ваза.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Кольцо из золота - золотое кольцо.</w:t>
      </w:r>
      <w:r>
        <w:rPr>
          <w:sz w:val="28"/>
          <w:szCs w:val="28"/>
          <w:shd w:val="clear" w:color="auto" w:fill="FFFFFF"/>
        </w:rPr>
        <w:t> </w:t>
      </w:r>
      <w:r w:rsidRPr="008D12EE">
        <w:rPr>
          <w:sz w:val="28"/>
          <w:szCs w:val="28"/>
          <w:shd w:val="clear" w:color="auto" w:fill="FFFFFF"/>
          <w:lang w:val="ru-RU"/>
        </w:rPr>
        <w:br/>
        <w:t>Посуда из пластмассы - пластмассовая посуда.</w:t>
      </w:r>
      <w:r>
        <w:rPr>
          <w:sz w:val="28"/>
          <w:szCs w:val="28"/>
          <w:shd w:val="clear" w:color="auto" w:fill="FFFFFF"/>
        </w:rPr>
        <w:t> 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На фланелеграфе появляется волк: “Спасибо, вы мне очень помогли”.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Style w:val="a5"/>
          <w:rFonts w:eastAsia="Helvetica"/>
          <w:sz w:val="28"/>
          <w:szCs w:val="28"/>
          <w:shd w:val="clear" w:color="auto" w:fill="FFFFFF"/>
          <w:lang w:val="ru-RU"/>
        </w:rPr>
        <w:t>Задание №5</w:t>
      </w:r>
    </w:p>
    <w:p w:rsidR="00FD2EB4" w:rsidRPr="008D12EE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Расшифровать стихотворение по ассоциации. </w:t>
      </w:r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>(</w:t>
      </w:r>
      <w:proofErr w:type="spellStart"/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>Мнемотаблица</w:t>
      </w:r>
      <w:proofErr w:type="spellEnd"/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 xml:space="preserve"> по стихотворению </w:t>
      </w:r>
      <w:proofErr w:type="spellStart"/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>Е.Благининой</w:t>
      </w:r>
      <w:proofErr w:type="spellEnd"/>
      <w:r w:rsidRPr="008D12EE">
        <w:rPr>
          <w:rFonts w:eastAsia="Helvetica"/>
          <w:sz w:val="28"/>
          <w:szCs w:val="28"/>
          <w:shd w:val="clear" w:color="auto" w:fill="FFFFFF"/>
          <w:lang w:val="ru-RU"/>
        </w:rPr>
        <w:t xml:space="preserve"> “Кот слепил себе пирог”)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На </w:t>
      </w:r>
      <w:proofErr w:type="spellStart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фланелеграфе</w:t>
      </w:r>
      <w:proofErr w:type="spellEnd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 появляется Лиса: “Спасибо, ребята! Теперь мы все вместе. Но вы же помните, что медведь разрушил теремок, а нам хочется, чтобы он жил вместе с нами. Помогите построить новый теремок”.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(Дети строят теремок из палочек Кюизенера по схеме)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Молодцы, ребята построили новый теремок. Теперь сказочные герои заживут дружно и весело. Наша доброта и дружба помогли героям сказки.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lastRenderedPageBreak/>
        <w:t>- И, конечно же, ваши знания! А, теперь нам надо возвращаться в группу.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1, 2, 3, 4, 5! возвратились в детский сад! (</w:t>
      </w:r>
      <w:proofErr w:type="gramStart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дети</w:t>
      </w:r>
      <w:proofErr w:type="gramEnd"/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 xml:space="preserve"> становятся на “ковёр-самолёт” и возвращаются в свою группу).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Ребята, вам понравилось наше путешествие? Какие задания вам показались самыми интересными? Какие трудными? (Ответы детей).</w:t>
      </w:r>
    </w:p>
    <w:p w:rsidR="00FD2EB4" w:rsidRPr="00485A48" w:rsidRDefault="00485A48">
      <w:pPr>
        <w:pStyle w:val="a6"/>
        <w:spacing w:beforeAutospacing="0" w:after="135" w:afterAutospacing="0"/>
        <w:rPr>
          <w:sz w:val="28"/>
          <w:szCs w:val="28"/>
          <w:lang w:val="ru-RU"/>
        </w:rPr>
      </w:pPr>
      <w:r w:rsidRPr="00485A48">
        <w:rPr>
          <w:rFonts w:eastAsia="Helvetica"/>
          <w:sz w:val="28"/>
          <w:szCs w:val="28"/>
          <w:shd w:val="clear" w:color="auto" w:fill="FFFFFF"/>
          <w:lang w:val="ru-RU"/>
        </w:rPr>
        <w:t>- Мы с вами сделали доброе дело, а как гласит пословица “Сделал дело - гуляй смело!”.</w:t>
      </w: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Default="00485A48">
      <w:pPr>
        <w:pStyle w:val="a7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FD2EB4" w:rsidRDefault="00485A48">
      <w:pPr>
        <w:pStyle w:val="a7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На занятие в средней группе</w:t>
      </w:r>
    </w:p>
    <w:p w:rsidR="00FD2EB4" w:rsidRDefault="00485A4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«Путешествие в сказку»</w:t>
      </w:r>
    </w:p>
    <w:p w:rsidR="00FD2EB4" w:rsidRDefault="00FD2EB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D2EB4" w:rsidRDefault="00485A48">
      <w:pPr>
        <w:pStyle w:val="a7"/>
        <w:spacing w:line="360" w:lineRule="auto"/>
        <w:ind w:firstLineChars="200" w:firstLine="56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Детская сказка - это первая и немаловажная ступень ребёнка к познанию окружающего его мира. Слушая сказку, ребёнок незаметно подсознательно впитывает жизненно важную для него информацию, способы разрешения различных сложных ситуаций. Прежде чем отправиться в путешествие по сказкам, наши дети проделали большую работу: читали произведения, смотрели сказки по ТВ, разгадывали загадки, собирали кубики 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, разрезные картинки, участвовали в инсценировках, заучивали отрывки к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сказкам.Особенно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важно видеть сказку как бы со стороны, участвуя в ней, прожив её сюжет. Дети являлись участниками – «сказочными героями». На остановках дети вспоминали содержание сказок «Колобок», «Репка», «Курочка Ряба», «Теремок», решали проблемные ситуации, которые возникали на их пути, оказывали помощь любимым персонажам сказок.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Муслимат</w:t>
      </w:r>
      <w:proofErr w:type="spell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Магомедовна на протяжении всего </w:t>
      </w:r>
      <w:proofErr w:type="gramStart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занятия  поддерживала</w:t>
      </w:r>
      <w:proofErr w:type="gram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дружеские взаимоотношения с детьми, адекватно реагировала на высказывания и действия детей.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Праздник получился интересным, насыщенный увлекательными заданиями. Воспитанникам очень понравилось путешествие в мир сказок, они получили заряд энергии, позитива, положительные эмоции от праздника.</w:t>
      </w:r>
    </w:p>
    <w:p w:rsidR="00FD2EB4" w:rsidRDefault="00FD2EB4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D2EB4" w:rsidRPr="00485A48" w:rsidRDefault="00485A4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5A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Воспитатель                                                     Кадырова А.М.</w:t>
      </w:r>
    </w:p>
    <w:p w:rsidR="00FD2EB4" w:rsidRPr="00485A48" w:rsidRDefault="00FD2EB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2EB4" w:rsidRDefault="00485A48">
      <w:pPr>
        <w:shd w:val="clear" w:color="auto" w:fill="FFFFFF"/>
        <w:jc w:val="both"/>
        <w:rPr>
          <w:rStyle w:val="c2"/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Заведующая МКДОУ                                     </w:t>
      </w:r>
      <w:proofErr w:type="spellStart"/>
      <w:r w:rsidR="004E3E29">
        <w:rPr>
          <w:rFonts w:ascii="Times New Roman" w:hAnsi="Times New Roman" w:cs="Times New Roman"/>
          <w:b/>
          <w:sz w:val="28"/>
          <w:szCs w:val="28"/>
          <w:lang w:val="ru-RU"/>
        </w:rPr>
        <w:t>Муртазалиева</w:t>
      </w:r>
      <w:proofErr w:type="spellEnd"/>
      <w:r w:rsidR="004E3E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М.Н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Default="00485A48">
      <w:pPr>
        <w:pStyle w:val="a7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Отзыв</w:t>
      </w:r>
    </w:p>
    <w:p w:rsidR="00FD2EB4" w:rsidRDefault="00485A48">
      <w:pPr>
        <w:pStyle w:val="a7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>На занятие в средней группе</w:t>
      </w:r>
    </w:p>
    <w:p w:rsidR="00FD2EB4" w:rsidRDefault="00485A48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«Путешествие в сказку»</w:t>
      </w:r>
    </w:p>
    <w:p w:rsidR="00FD2EB4" w:rsidRPr="00485A48" w:rsidRDefault="00485A48">
      <w:pPr>
        <w:pStyle w:val="a6"/>
        <w:shd w:val="clear" w:color="auto" w:fill="FFFFFF"/>
        <w:spacing w:before="225" w:beforeAutospacing="0" w:after="225" w:afterAutospacing="0" w:line="360" w:lineRule="auto"/>
        <w:ind w:firstLineChars="154" w:firstLine="431"/>
        <w:rPr>
          <w:color w:val="111111"/>
          <w:sz w:val="28"/>
          <w:szCs w:val="28"/>
          <w:lang w:val="ru-RU"/>
        </w:rPr>
      </w:pPr>
      <w:r w:rsidRPr="00485A48">
        <w:rPr>
          <w:color w:val="111111"/>
          <w:sz w:val="28"/>
          <w:szCs w:val="28"/>
          <w:shd w:val="clear" w:color="auto" w:fill="FFFFFF"/>
          <w:lang w:val="ru-RU"/>
        </w:rPr>
        <w:t xml:space="preserve">Ход занятия спланированно грамотно. </w:t>
      </w:r>
      <w:proofErr w:type="spellStart"/>
      <w:r>
        <w:rPr>
          <w:color w:val="111111"/>
          <w:sz w:val="28"/>
          <w:szCs w:val="28"/>
          <w:shd w:val="clear" w:color="auto" w:fill="FFFFFF"/>
          <w:lang w:val="ru-RU"/>
        </w:rPr>
        <w:t>Муслимат</w:t>
      </w:r>
      <w:proofErr w:type="spell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Магомедовна 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учла возрастные особенности детей, их индивидуальные и психофизические особенности. На протяжении всего занятия использовались педагогические технологии: здоровье-сберегающая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485A4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(физкультминутка</w:t>
      </w:r>
      <w:proofErr w:type="gramStart"/>
      <w:r w:rsidRPr="00485A4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)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;информационно</w:t>
      </w:r>
      <w:proofErr w:type="gramEnd"/>
      <w:r w:rsidRPr="00485A48">
        <w:rPr>
          <w:color w:val="111111"/>
          <w:sz w:val="28"/>
          <w:szCs w:val="28"/>
          <w:shd w:val="clear" w:color="auto" w:fill="FFFFFF"/>
          <w:lang w:val="ru-RU"/>
        </w:rPr>
        <w:t>-коммуникативная технология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485A4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(показ слайдов)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; игровая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технология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485A4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(инсценирование</w:t>
      </w:r>
      <w:r>
        <w:rPr>
          <w:i/>
          <w:iCs/>
          <w:color w:val="111111"/>
          <w:sz w:val="28"/>
          <w:szCs w:val="28"/>
          <w:shd w:val="clear" w:color="auto" w:fill="FFFFFF"/>
        </w:rPr>
        <w:t> </w:t>
      </w:r>
      <w:r w:rsidRPr="00485A48">
        <w:rPr>
          <w:rStyle w:val="a5"/>
          <w:i/>
          <w:iCs/>
          <w:color w:val="111111"/>
          <w:sz w:val="28"/>
          <w:szCs w:val="28"/>
          <w:shd w:val="clear" w:color="auto" w:fill="FFFFFF"/>
          <w:lang w:val="ru-RU"/>
        </w:rPr>
        <w:t>сказки</w:t>
      </w:r>
      <w:r w:rsidRPr="00485A4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)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.</w:t>
      </w:r>
    </w:p>
    <w:p w:rsidR="00FD2EB4" w:rsidRPr="00485A48" w:rsidRDefault="00485A48">
      <w:pPr>
        <w:pStyle w:val="a6"/>
        <w:shd w:val="clear" w:color="auto" w:fill="FFFFFF"/>
        <w:spacing w:before="225" w:beforeAutospacing="0" w:after="225" w:afterAutospacing="0" w:line="360" w:lineRule="auto"/>
        <w:ind w:firstLine="210"/>
        <w:rPr>
          <w:color w:val="111111"/>
          <w:sz w:val="28"/>
          <w:szCs w:val="28"/>
          <w:lang w:val="ru-RU"/>
        </w:rPr>
      </w:pPr>
      <w:r w:rsidRPr="00485A48">
        <w:rPr>
          <w:color w:val="111111"/>
          <w:sz w:val="28"/>
          <w:szCs w:val="28"/>
          <w:shd w:val="clear" w:color="auto" w:fill="FFFFFF"/>
          <w:lang w:val="ru-RU"/>
        </w:rPr>
        <w:t xml:space="preserve">Также </w:t>
      </w:r>
      <w:proofErr w:type="spellStart"/>
      <w:r>
        <w:rPr>
          <w:color w:val="111111"/>
          <w:sz w:val="28"/>
          <w:szCs w:val="28"/>
          <w:shd w:val="clear" w:color="auto" w:fill="FFFFFF"/>
          <w:lang w:val="ru-RU"/>
        </w:rPr>
        <w:t>Муслимат</w:t>
      </w:r>
      <w:proofErr w:type="spell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Магомедовна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 xml:space="preserve"> качественно подготовила наглядный материал (доступность каждому ребёнку, качество и размер иллюстраций, показ мультимедийной презентации). Во время занятия создавала проблемные ситуации и дети с удовольствием с ними справлялись. На протяжении всего занятия педагог следит и побуждает детей к речевой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485A48">
        <w:rPr>
          <w:rStyle w:val="a5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деятельности с помощью вопросов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. Воспитатель оказывала педагогическую поддержку тем детям, у которых что-то не получалось.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 xml:space="preserve">Соблюдены </w:t>
      </w:r>
      <w:proofErr w:type="gramStart"/>
      <w:r w:rsidRPr="00485A48">
        <w:rPr>
          <w:color w:val="111111"/>
          <w:sz w:val="28"/>
          <w:szCs w:val="28"/>
          <w:shd w:val="clear" w:color="auto" w:fill="FFFFFF"/>
          <w:lang w:val="ru-RU"/>
        </w:rPr>
        <w:t>принципы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485A48">
        <w:rPr>
          <w:color w:val="111111"/>
          <w:sz w:val="28"/>
          <w:szCs w:val="28"/>
          <w:shd w:val="clear" w:color="auto" w:fill="FFFFFF"/>
          <w:lang w:val="ru-RU"/>
        </w:rPr>
        <w:t>:</w:t>
      </w:r>
      <w:proofErr w:type="gramEnd"/>
      <w:r w:rsidRPr="00485A48">
        <w:rPr>
          <w:color w:val="111111"/>
          <w:sz w:val="28"/>
          <w:szCs w:val="28"/>
          <w:shd w:val="clear" w:color="auto" w:fill="FFFFFF"/>
          <w:lang w:val="ru-RU"/>
        </w:rPr>
        <w:t xml:space="preserve"> наглядности, последовательности, индивидуального подхода, психологического комфорта.Педагог эмоциональна, доброжелательна, занятие насыщенное. Считаю, что воспитатель хорошо владеет коллективом детей. Занятие проведено методически грамотно, речевая активность детей высока.</w:t>
      </w:r>
    </w:p>
    <w:p w:rsidR="00FD2EB4" w:rsidRPr="00485A48" w:rsidRDefault="00485A4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85A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Воспитатель                                                      </w:t>
      </w:r>
      <w:r w:rsidR="008D12E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Расулова Р.И</w:t>
      </w:r>
      <w:r w:rsidRPr="00485A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FD2EB4" w:rsidRPr="00485A48" w:rsidRDefault="00FD2EB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D2EB4" w:rsidRDefault="00485A48">
      <w:pPr>
        <w:shd w:val="clear" w:color="auto" w:fill="FFFFFF"/>
        <w:jc w:val="both"/>
        <w:rPr>
          <w:rStyle w:val="c2"/>
          <w:rFonts w:ascii="Times New Roman" w:hAnsi="Times New Roman" w:cs="Times New Roman"/>
          <w:b/>
          <w:sz w:val="28"/>
          <w:szCs w:val="28"/>
          <w:lang w:val="ru-RU"/>
        </w:rPr>
      </w:pPr>
      <w:r w:rsidRPr="00485A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Заведующая МКДОУ                                     </w:t>
      </w:r>
      <w:proofErr w:type="spellStart"/>
      <w:r w:rsidR="004E3E29">
        <w:rPr>
          <w:rFonts w:ascii="Times New Roman" w:hAnsi="Times New Roman" w:cs="Times New Roman"/>
          <w:b/>
          <w:sz w:val="28"/>
          <w:szCs w:val="28"/>
          <w:lang w:val="ru-RU"/>
        </w:rPr>
        <w:t>Муртазалиева</w:t>
      </w:r>
      <w:proofErr w:type="spellEnd"/>
      <w:r w:rsidR="004E3E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М.Н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D2EB4" w:rsidRPr="00485A48" w:rsidRDefault="00FD2EB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D2EB4" w:rsidRPr="00485A48" w:rsidRDefault="00FD2EB4">
      <w:pPr>
        <w:spacing w:line="360" w:lineRule="auto"/>
        <w:ind w:firstLineChars="150" w:firstLine="4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D2EB4" w:rsidRPr="00485A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D7B3F3"/>
    <w:multiLevelType w:val="multilevel"/>
    <w:tmpl w:val="82D7B3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B99FBA08"/>
    <w:multiLevelType w:val="multilevel"/>
    <w:tmpl w:val="B99FBA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51CEB83B"/>
    <w:multiLevelType w:val="multilevel"/>
    <w:tmpl w:val="51CEB83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606C2146"/>
    <w:multiLevelType w:val="multilevel"/>
    <w:tmpl w:val="606C21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B4"/>
    <w:rsid w:val="00485A48"/>
    <w:rsid w:val="004E3E29"/>
    <w:rsid w:val="008D12EE"/>
    <w:rsid w:val="00FD2EB4"/>
    <w:rsid w:val="07496929"/>
    <w:rsid w:val="444F2EF4"/>
    <w:rsid w:val="7546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BECECA-3682-4381-AAF0-8AF5CFD1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7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">
    <w:name w:val="c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Радуга</cp:lastModifiedBy>
  <cp:revision>4</cp:revision>
  <dcterms:created xsi:type="dcterms:W3CDTF">2021-03-16T13:20:00Z</dcterms:created>
  <dcterms:modified xsi:type="dcterms:W3CDTF">2021-03-18T05:55:00Z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